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658" w:rsidRDefault="00B936F9" w:rsidP="0019274C">
      <w:pPr>
        <w:pStyle w:val="ac"/>
        <w:ind w:firstLine="708"/>
        <w:jc w:val="center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B936F9">
        <w:rPr>
          <w:rFonts w:ascii="Times New Roman" w:eastAsiaTheme="minorEastAsia" w:hAnsi="Times New Roman" w:cstheme="minorBidi"/>
          <w:b/>
          <w:noProof/>
          <w:sz w:val="24"/>
          <w:szCs w:val="24"/>
        </w:rPr>
        <w:drawing>
          <wp:inline distT="0" distB="0" distL="0" distR="0" wp14:anchorId="6160AD2F" wp14:editId="54E0CA6D">
            <wp:extent cx="6390640" cy="8799830"/>
            <wp:effectExtent l="0" t="0" r="0" b="1270"/>
            <wp:docPr id="3" name="Рисунок 3" descr="C:\Users\детсад\Desktop\кал.уч.гр ск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кал.уч.гр скан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6F9" w:rsidRDefault="00B936F9" w:rsidP="00B936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36F9" w:rsidRDefault="00B936F9" w:rsidP="005962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7CD6" w:rsidRDefault="00407CD6" w:rsidP="005962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407CD6" w:rsidRPr="00C77E1C" w:rsidRDefault="00407CD6" w:rsidP="00407C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E1C">
        <w:rPr>
          <w:rFonts w:ascii="Times New Roman" w:hAnsi="Times New Roman" w:cs="Times New Roman"/>
          <w:sz w:val="24"/>
          <w:szCs w:val="24"/>
        </w:rPr>
        <w:t>1. Пояснительная записка</w:t>
      </w: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7E1C">
        <w:rPr>
          <w:rFonts w:ascii="Times New Roman" w:hAnsi="Times New Roman" w:cs="Times New Roman"/>
          <w:sz w:val="24"/>
          <w:szCs w:val="24"/>
        </w:rPr>
        <w:t>2.Объем и содержание образовательной деятельности с воспи</w:t>
      </w:r>
      <w:r w:rsidR="00C77E1C">
        <w:rPr>
          <w:rFonts w:ascii="Times New Roman" w:hAnsi="Times New Roman" w:cs="Times New Roman"/>
          <w:sz w:val="24"/>
          <w:szCs w:val="24"/>
        </w:rPr>
        <w:t xml:space="preserve">танниками дошкольного возраста </w:t>
      </w:r>
      <w:r w:rsidRPr="00C77E1C">
        <w:rPr>
          <w:rFonts w:ascii="Times New Roman" w:hAnsi="Times New Roman" w:cs="Times New Roman"/>
          <w:sz w:val="24"/>
          <w:szCs w:val="24"/>
        </w:rPr>
        <w:t>по освоению образовательной программы</w:t>
      </w: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179" w:rsidRPr="00C77E1C" w:rsidRDefault="00097179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179" w:rsidRPr="00C77E1C" w:rsidRDefault="00097179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179" w:rsidRPr="00C77E1C" w:rsidRDefault="00097179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179" w:rsidRPr="00C77E1C" w:rsidRDefault="00097179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179" w:rsidRPr="00C77E1C" w:rsidRDefault="00097179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AE1" w:rsidRPr="00C77E1C" w:rsidRDefault="00790AE1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62CA" w:rsidRPr="00C77E1C" w:rsidRDefault="005962CA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FE7" w:rsidRPr="00C77E1C" w:rsidRDefault="006A1FE7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Default="00407CD6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7E1C" w:rsidRDefault="00C77E1C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7E1C" w:rsidRDefault="00C77E1C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7E1C" w:rsidRDefault="00C77E1C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7E1C" w:rsidRDefault="00C77E1C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7E1C" w:rsidRDefault="00C77E1C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7E1C" w:rsidRPr="00C77E1C" w:rsidRDefault="00C77E1C" w:rsidP="00407C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7CD6" w:rsidRPr="00C77E1C" w:rsidRDefault="0019274C" w:rsidP="00A777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7E1C">
        <w:rPr>
          <w:rFonts w:ascii="Times New Roman" w:hAnsi="Times New Roman"/>
          <w:b/>
          <w:sz w:val="24"/>
          <w:szCs w:val="24"/>
        </w:rPr>
        <w:lastRenderedPageBreak/>
        <w:t>Учебный план на 20</w:t>
      </w:r>
      <w:r w:rsidR="001C4ECC" w:rsidRPr="00C77E1C">
        <w:rPr>
          <w:rFonts w:ascii="Times New Roman" w:hAnsi="Times New Roman"/>
          <w:b/>
          <w:sz w:val="24"/>
          <w:szCs w:val="24"/>
        </w:rPr>
        <w:t>22</w:t>
      </w:r>
      <w:r w:rsidR="00A77706" w:rsidRPr="00C77E1C">
        <w:rPr>
          <w:rFonts w:ascii="Times New Roman" w:hAnsi="Times New Roman"/>
          <w:b/>
          <w:sz w:val="24"/>
          <w:szCs w:val="24"/>
        </w:rPr>
        <w:t>– 202</w:t>
      </w:r>
      <w:r w:rsidR="001C4ECC" w:rsidRPr="00C77E1C">
        <w:rPr>
          <w:rFonts w:ascii="Times New Roman" w:hAnsi="Times New Roman"/>
          <w:b/>
          <w:sz w:val="24"/>
          <w:szCs w:val="24"/>
        </w:rPr>
        <w:t>3</w:t>
      </w:r>
      <w:r w:rsidR="00407CD6" w:rsidRPr="00C77E1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19274C" w:rsidRPr="00C77E1C" w:rsidRDefault="0019274C" w:rsidP="00A777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07CD6" w:rsidRPr="00C77E1C" w:rsidRDefault="00407CD6" w:rsidP="00407CD6">
      <w:pPr>
        <w:pStyle w:val="a3"/>
        <w:numPr>
          <w:ilvl w:val="0"/>
          <w:numId w:val="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7E1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Учебный план (система образовательной деятельности) муниципального бюджетного </w:t>
      </w:r>
      <w:r w:rsidR="004C72C3" w:rsidRPr="00C77E1C">
        <w:rPr>
          <w:rFonts w:ascii="Times New Roman" w:hAnsi="Times New Roman"/>
          <w:sz w:val="24"/>
          <w:szCs w:val="24"/>
        </w:rPr>
        <w:t>обще</w:t>
      </w:r>
      <w:r w:rsidRPr="00C77E1C">
        <w:rPr>
          <w:rFonts w:ascii="Times New Roman" w:hAnsi="Times New Roman"/>
          <w:sz w:val="24"/>
          <w:szCs w:val="24"/>
        </w:rPr>
        <w:t>образовательного учрежд</w:t>
      </w:r>
      <w:r w:rsidR="004C72C3" w:rsidRPr="00C77E1C">
        <w:rPr>
          <w:rFonts w:ascii="Times New Roman" w:hAnsi="Times New Roman"/>
          <w:sz w:val="24"/>
          <w:szCs w:val="24"/>
        </w:rPr>
        <w:t>ения «</w:t>
      </w:r>
      <w:r w:rsidR="00097658" w:rsidRPr="00C77E1C">
        <w:rPr>
          <w:rFonts w:ascii="Times New Roman" w:hAnsi="Times New Roman"/>
          <w:sz w:val="24"/>
          <w:szCs w:val="24"/>
        </w:rPr>
        <w:t xml:space="preserve">Средняя общеобразовательная школа села Нижний </w:t>
      </w:r>
      <w:proofErr w:type="spellStart"/>
      <w:r w:rsidR="00097658" w:rsidRPr="00C77E1C">
        <w:rPr>
          <w:rFonts w:ascii="Times New Roman" w:hAnsi="Times New Roman"/>
          <w:sz w:val="24"/>
          <w:szCs w:val="24"/>
        </w:rPr>
        <w:t>Искубаш</w:t>
      </w:r>
      <w:proofErr w:type="spellEnd"/>
      <w:r w:rsidRPr="00C77E1C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C77E1C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Pr="00C77E1C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(далее по тексту – Учреждение) составлен в соответствии с: 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>- Федеральным законом от 29.12.2012г. № 273-ФЗ «Об образовании в Российской Федерации»;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>- 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- Уставом </w:t>
      </w:r>
      <w:r w:rsidR="004C72C3" w:rsidRPr="00C77E1C">
        <w:rPr>
          <w:rFonts w:ascii="Times New Roman" w:hAnsi="Times New Roman"/>
          <w:sz w:val="24"/>
          <w:szCs w:val="24"/>
        </w:rPr>
        <w:t>МБОУ «</w:t>
      </w:r>
      <w:r w:rsidR="00097658" w:rsidRPr="00C77E1C">
        <w:rPr>
          <w:rFonts w:ascii="Times New Roman" w:hAnsi="Times New Roman"/>
          <w:sz w:val="24"/>
          <w:szCs w:val="24"/>
        </w:rPr>
        <w:t xml:space="preserve">СОШ села Нижний </w:t>
      </w:r>
      <w:proofErr w:type="spellStart"/>
      <w:r w:rsidR="00097658" w:rsidRPr="00C77E1C">
        <w:rPr>
          <w:rFonts w:ascii="Times New Roman" w:hAnsi="Times New Roman"/>
          <w:sz w:val="24"/>
          <w:szCs w:val="24"/>
        </w:rPr>
        <w:t>Искубаш</w:t>
      </w:r>
      <w:proofErr w:type="spellEnd"/>
      <w:r w:rsidRPr="00C77E1C">
        <w:rPr>
          <w:rFonts w:ascii="Times New Roman" w:hAnsi="Times New Roman"/>
          <w:sz w:val="24"/>
          <w:szCs w:val="24"/>
        </w:rPr>
        <w:t>»;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- Образовательной программой дошкольного образования </w:t>
      </w:r>
      <w:r w:rsidR="00D74257" w:rsidRPr="00C77E1C">
        <w:rPr>
          <w:rFonts w:ascii="Times New Roman" w:hAnsi="Times New Roman"/>
          <w:sz w:val="24"/>
          <w:szCs w:val="24"/>
        </w:rPr>
        <w:t>МБОУ «</w:t>
      </w:r>
      <w:r w:rsidR="00097658" w:rsidRPr="00C77E1C">
        <w:rPr>
          <w:rFonts w:ascii="Times New Roman" w:hAnsi="Times New Roman"/>
          <w:sz w:val="24"/>
          <w:szCs w:val="24"/>
        </w:rPr>
        <w:t xml:space="preserve">СОШ села Нижний </w:t>
      </w:r>
      <w:proofErr w:type="spellStart"/>
      <w:r w:rsidR="00097658" w:rsidRPr="00C77E1C">
        <w:rPr>
          <w:rFonts w:ascii="Times New Roman" w:hAnsi="Times New Roman"/>
          <w:sz w:val="24"/>
          <w:szCs w:val="24"/>
        </w:rPr>
        <w:t>Искубаш</w:t>
      </w:r>
      <w:proofErr w:type="spellEnd"/>
      <w:r w:rsidRPr="00C77E1C">
        <w:rPr>
          <w:rFonts w:ascii="Times New Roman" w:hAnsi="Times New Roman"/>
          <w:sz w:val="24"/>
          <w:szCs w:val="24"/>
        </w:rPr>
        <w:t>», разработанной с учетом примерной общеобразовательной программы дошкольного образования «От рождения до школы»;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 -Санитарно-эпидемиологическими правилами и </w:t>
      </w:r>
      <w:r w:rsidR="006C277B" w:rsidRPr="00C77E1C">
        <w:rPr>
          <w:rFonts w:ascii="Times New Roman" w:hAnsi="Times New Roman"/>
          <w:sz w:val="24"/>
          <w:szCs w:val="24"/>
        </w:rPr>
        <w:t>нормативами СанПиН 2.3/2.4.3590-20</w:t>
      </w:r>
      <w:r w:rsidRPr="00C77E1C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</w:t>
      </w:r>
      <w:r w:rsidR="006C277B" w:rsidRPr="00C77E1C">
        <w:rPr>
          <w:rFonts w:ascii="Times New Roman" w:hAnsi="Times New Roman"/>
          <w:sz w:val="24"/>
          <w:szCs w:val="24"/>
        </w:rPr>
        <w:t>ых учреждений».</w:t>
      </w:r>
    </w:p>
    <w:p w:rsidR="0019274C" w:rsidRPr="00C77E1C" w:rsidRDefault="0019274C" w:rsidP="001927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Учебный год начинается с 1 сентября и заканчивается 31 мая. Учреждение работает в режиме пятидневной рабочей недели. Продолжительность образовательной деятельности для детей 4-го года жизни – не более 15 минут, 5-го года жизни – не более 20 минут, 6-го года жизни – не более 25 минут, а 7-го года жизни – не более 30 минут.      </w:t>
      </w:r>
    </w:p>
    <w:p w:rsidR="0019274C" w:rsidRPr="00C77E1C" w:rsidRDefault="0019274C" w:rsidP="00192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нагрузки,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В середине времени, отведенного на образовательную деятельность, проводится физкультминутка. Перерывы между периодами образовательной деятельности - не менее 10 минут. </w:t>
      </w:r>
    </w:p>
    <w:p w:rsidR="0019274C" w:rsidRPr="00C77E1C" w:rsidRDefault="0019274C" w:rsidP="00192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Для детей раннего возраста от 1,5 до 3 лет длительность образовательной деятельности не превышает 10 минут. Допускается осуществление образовательной деятельности в первую и во вторую половину дня (по 8-10 минут). </w:t>
      </w:r>
    </w:p>
    <w:p w:rsidR="0019274C" w:rsidRPr="00C77E1C" w:rsidRDefault="0019274C" w:rsidP="00192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Для реализации базовой образовательной области «Чтение художественной литературы» в режиме дня выделено специальное время для чтения детям. Для детей 2-3 лет длительность чтения, с обсуждением прочитанного составляет 5-10 минут; для детей 3-5 лет – 10-15 минут; для детей 5-6 лет – 15-20 минут; для детей 6-7 лет – 20-25 минут. </w:t>
      </w:r>
    </w:p>
    <w:p w:rsidR="0019274C" w:rsidRPr="00C77E1C" w:rsidRDefault="0019274C" w:rsidP="00192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В структуре учебного плана выделяются: обязательная часть и часть, формируемая участниками образовательных отношений. Обязательная часть обеспечивает выполнение основной образовательной программы дошкольного образования Учреждения. </w:t>
      </w:r>
    </w:p>
    <w:p w:rsidR="0019274C" w:rsidRPr="00C77E1C" w:rsidRDefault="0019274C" w:rsidP="00192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>Вариативную</w:t>
      </w:r>
      <w:r w:rsidR="00120DF9">
        <w:rPr>
          <w:rFonts w:ascii="Times New Roman" w:hAnsi="Times New Roman"/>
          <w:sz w:val="24"/>
          <w:szCs w:val="24"/>
        </w:rPr>
        <w:t xml:space="preserve"> часть, формируемую </w:t>
      </w:r>
      <w:proofErr w:type="gramStart"/>
      <w:r w:rsidR="00120DF9">
        <w:rPr>
          <w:rFonts w:ascii="Times New Roman" w:hAnsi="Times New Roman"/>
          <w:sz w:val="24"/>
          <w:szCs w:val="24"/>
        </w:rPr>
        <w:t xml:space="preserve">участниками </w:t>
      </w:r>
      <w:r w:rsidRPr="00C77E1C">
        <w:rPr>
          <w:rFonts w:ascii="Times New Roman" w:hAnsi="Times New Roman"/>
          <w:sz w:val="24"/>
          <w:szCs w:val="24"/>
        </w:rPr>
        <w:t>образовательных отношений</w:t>
      </w:r>
      <w:proofErr w:type="gramEnd"/>
      <w:r w:rsidRPr="00C77E1C">
        <w:rPr>
          <w:rFonts w:ascii="Times New Roman" w:hAnsi="Times New Roman"/>
          <w:sz w:val="24"/>
          <w:szCs w:val="24"/>
        </w:rPr>
        <w:t xml:space="preserve"> обеспечивает: </w:t>
      </w:r>
    </w:p>
    <w:p w:rsidR="0019274C" w:rsidRPr="00C77E1C" w:rsidRDefault="0019274C" w:rsidP="00192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>- Региональная образовательная программа дошкольного образования «Сөенеч- Радость познания» (</w:t>
      </w:r>
      <w:proofErr w:type="spellStart"/>
      <w:r w:rsidRPr="00C77E1C">
        <w:rPr>
          <w:rFonts w:ascii="Times New Roman" w:hAnsi="Times New Roman"/>
          <w:sz w:val="24"/>
          <w:szCs w:val="24"/>
        </w:rPr>
        <w:t>Шаехова</w:t>
      </w:r>
      <w:proofErr w:type="spellEnd"/>
      <w:r w:rsidRPr="00C77E1C">
        <w:rPr>
          <w:rFonts w:ascii="Times New Roman" w:hAnsi="Times New Roman"/>
          <w:sz w:val="24"/>
          <w:szCs w:val="24"/>
        </w:rPr>
        <w:t xml:space="preserve"> Р. К. - Казань «</w:t>
      </w:r>
      <w:proofErr w:type="spellStart"/>
      <w:r w:rsidRPr="00C77E1C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Pr="00C77E1C">
        <w:rPr>
          <w:rFonts w:ascii="Times New Roman" w:hAnsi="Times New Roman"/>
          <w:sz w:val="24"/>
          <w:szCs w:val="24"/>
        </w:rPr>
        <w:t xml:space="preserve">», 2016г.) </w:t>
      </w:r>
    </w:p>
    <w:p w:rsidR="00B936F9" w:rsidRPr="00C77E1C" w:rsidRDefault="0019274C" w:rsidP="00B936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- Программа «Изучаем русский язык» (авт.-сост. С. М. </w:t>
      </w:r>
      <w:proofErr w:type="spellStart"/>
      <w:r w:rsidRPr="00C77E1C">
        <w:rPr>
          <w:rFonts w:ascii="Times New Roman" w:hAnsi="Times New Roman"/>
          <w:sz w:val="24"/>
          <w:szCs w:val="24"/>
        </w:rPr>
        <w:t>Гаффарова</w:t>
      </w:r>
      <w:proofErr w:type="spellEnd"/>
      <w:r w:rsidRPr="00C77E1C">
        <w:rPr>
          <w:rFonts w:ascii="Times New Roman" w:hAnsi="Times New Roman"/>
          <w:sz w:val="24"/>
          <w:szCs w:val="24"/>
        </w:rPr>
        <w:t>, Казань, 2013г.)</w:t>
      </w:r>
    </w:p>
    <w:p w:rsidR="0019274C" w:rsidRPr="00C77E1C" w:rsidRDefault="00B936F9" w:rsidP="00B936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Л</w:t>
      </w:r>
      <w:r w:rsidRPr="00C77E1C">
        <w:rPr>
          <w:rFonts w:ascii="Times New Roman" w:hAnsi="Times New Roman"/>
          <w:sz w:val="24"/>
          <w:szCs w:val="24"/>
        </w:rPr>
        <w:t>.В.</w:t>
      </w:r>
      <w:r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C77E1C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Конструирование и художественный труд в детском </w:t>
      </w:r>
      <w:proofErr w:type="gramStart"/>
      <w:r>
        <w:rPr>
          <w:rFonts w:ascii="Times New Roman" w:hAnsi="Times New Roman"/>
          <w:sz w:val="24"/>
          <w:szCs w:val="24"/>
        </w:rPr>
        <w:t xml:space="preserve">саду </w:t>
      </w:r>
      <w:r w:rsidRPr="00C77E1C">
        <w:rPr>
          <w:rFonts w:ascii="Times New Roman" w:hAnsi="Times New Roman"/>
          <w:sz w:val="24"/>
          <w:szCs w:val="24"/>
        </w:rPr>
        <w:t>»</w:t>
      </w:r>
      <w:proofErr w:type="gramEnd"/>
      <w:r w:rsidRPr="00C77E1C">
        <w:rPr>
          <w:rFonts w:ascii="Times New Roman" w:hAnsi="Times New Roman"/>
          <w:sz w:val="24"/>
          <w:szCs w:val="24"/>
        </w:rPr>
        <w:t>.</w:t>
      </w:r>
    </w:p>
    <w:p w:rsidR="0019274C" w:rsidRPr="00C77E1C" w:rsidRDefault="0019274C" w:rsidP="00192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В обязательной части учебного плана определено время на образовательную деятельность детей, по освоению образовательных областей: "Физическое развитие", "Познавательное развитие", "Социально-коммуникативное развитие", "Художественно-эстетическое развитие", «Речевое развитие» в соответствии с основной образовательной программой дошкольного образования Учреждения. </w:t>
      </w:r>
    </w:p>
    <w:p w:rsidR="0019274C" w:rsidRPr="00C77E1C" w:rsidRDefault="0019274C" w:rsidP="001927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В части, формируемой участниками образовательных отношений в учебном плане определено время на образовательную деятельность детей, по освоению региональной </w:t>
      </w:r>
      <w:r w:rsidRPr="00C77E1C">
        <w:rPr>
          <w:rFonts w:ascii="Times New Roman" w:hAnsi="Times New Roman"/>
          <w:sz w:val="24"/>
          <w:szCs w:val="24"/>
        </w:rPr>
        <w:lastRenderedPageBreak/>
        <w:t>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педагогов. 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>Для реализации вариативной части Программы вводится обучение русскому языку:</w:t>
      </w:r>
    </w:p>
    <w:p w:rsidR="0019274C" w:rsidRPr="00C77E1C" w:rsidRDefault="0019274C" w:rsidP="001927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- в средней подгруппе 3 раза в режимных моментах, </w:t>
      </w:r>
    </w:p>
    <w:p w:rsidR="0019274C" w:rsidRPr="00C77E1C" w:rsidRDefault="00E3287C" w:rsidP="001927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старшей подгруппе 1</w:t>
      </w:r>
      <w:r w:rsidR="00476E00">
        <w:rPr>
          <w:rFonts w:ascii="Times New Roman" w:hAnsi="Times New Roman"/>
          <w:sz w:val="24"/>
          <w:szCs w:val="24"/>
        </w:rPr>
        <w:t xml:space="preserve"> раз ОД и плюс 2</w:t>
      </w:r>
      <w:r w:rsidR="0019274C" w:rsidRPr="00C77E1C">
        <w:rPr>
          <w:rFonts w:ascii="Times New Roman" w:hAnsi="Times New Roman"/>
          <w:sz w:val="24"/>
          <w:szCs w:val="24"/>
        </w:rPr>
        <w:t xml:space="preserve"> в режимных моментах,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В режимных моментах с воспитанниками проводится работа по следующим направлениям: 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-обучению русскому языку в средней, старшей подгруппе, на основании УМК С.М. </w:t>
      </w:r>
      <w:proofErr w:type="spellStart"/>
      <w:r w:rsidRPr="00C77E1C">
        <w:rPr>
          <w:rFonts w:ascii="Times New Roman" w:hAnsi="Times New Roman"/>
          <w:sz w:val="24"/>
          <w:szCs w:val="24"/>
        </w:rPr>
        <w:t>Гаффаровой</w:t>
      </w:r>
      <w:proofErr w:type="spellEnd"/>
      <w:r w:rsidRPr="00C77E1C">
        <w:rPr>
          <w:rFonts w:ascii="Times New Roman" w:hAnsi="Times New Roman"/>
          <w:sz w:val="24"/>
          <w:szCs w:val="24"/>
        </w:rPr>
        <w:t xml:space="preserve"> «Изучаем русский язык»;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C77E1C">
        <w:rPr>
          <w:rFonts w:ascii="Times New Roman" w:hAnsi="Times New Roman"/>
          <w:sz w:val="24"/>
          <w:szCs w:val="24"/>
        </w:rPr>
        <w:t xml:space="preserve"> -</w:t>
      </w:r>
      <w:r w:rsidRPr="00C77E1C">
        <w:rPr>
          <w:rFonts w:ascii="Times New Roman" w:hAnsi="Times New Roman"/>
          <w:sz w:val="24"/>
          <w:szCs w:val="24"/>
          <w:lang w:val="tt-RU"/>
        </w:rPr>
        <w:t>с</w:t>
      </w:r>
      <w:proofErr w:type="spellStart"/>
      <w:r w:rsidRPr="00C77E1C">
        <w:rPr>
          <w:rFonts w:ascii="Times New Roman" w:hAnsi="Times New Roman"/>
          <w:sz w:val="24"/>
          <w:szCs w:val="24"/>
        </w:rPr>
        <w:t>емьеведению</w:t>
      </w:r>
      <w:proofErr w:type="spellEnd"/>
      <w:r w:rsidRPr="00C77E1C">
        <w:rPr>
          <w:rFonts w:ascii="Times New Roman" w:hAnsi="Times New Roman"/>
          <w:sz w:val="24"/>
          <w:szCs w:val="24"/>
        </w:rPr>
        <w:t>, на основании методического пособия</w:t>
      </w:r>
      <w:r w:rsidR="001E5F2E">
        <w:rPr>
          <w:rFonts w:ascii="Times New Roman" w:hAnsi="Times New Roman"/>
          <w:sz w:val="24"/>
          <w:szCs w:val="24"/>
        </w:rPr>
        <w:t xml:space="preserve"> </w:t>
      </w:r>
      <w:r w:rsidRPr="00C77E1C">
        <w:rPr>
          <w:rFonts w:ascii="Times New Roman" w:hAnsi="Times New Roman"/>
          <w:sz w:val="24"/>
          <w:szCs w:val="24"/>
        </w:rPr>
        <w:t>«</w:t>
      </w:r>
      <w:proofErr w:type="spellStart"/>
      <w:r w:rsidRPr="00C77E1C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C77E1C">
        <w:rPr>
          <w:rFonts w:ascii="Times New Roman" w:hAnsi="Times New Roman"/>
          <w:sz w:val="24"/>
          <w:szCs w:val="24"/>
        </w:rPr>
        <w:t>:</w:t>
      </w:r>
      <w:r w:rsidR="00B936F9">
        <w:rPr>
          <w:rFonts w:ascii="Times New Roman" w:hAnsi="Times New Roman"/>
          <w:sz w:val="24"/>
          <w:szCs w:val="24"/>
        </w:rPr>
        <w:t xml:space="preserve"> </w:t>
      </w:r>
      <w:r w:rsidRPr="00C77E1C">
        <w:rPr>
          <w:rFonts w:ascii="Times New Roman" w:hAnsi="Times New Roman"/>
          <w:sz w:val="24"/>
          <w:szCs w:val="24"/>
        </w:rPr>
        <w:t>учебно-</w:t>
      </w:r>
      <w:r w:rsidRPr="00C77E1C">
        <w:rPr>
          <w:rFonts w:ascii="Times New Roman" w:hAnsi="Times New Roman"/>
          <w:sz w:val="24"/>
          <w:szCs w:val="24"/>
        </w:rPr>
        <w:softHyphen/>
        <w:t>методическое</w:t>
      </w:r>
      <w:r w:rsidR="00B936F9">
        <w:rPr>
          <w:rFonts w:ascii="Times New Roman" w:hAnsi="Times New Roman"/>
          <w:sz w:val="24"/>
          <w:szCs w:val="24"/>
        </w:rPr>
        <w:t xml:space="preserve"> </w:t>
      </w:r>
      <w:r w:rsidRPr="00C77E1C">
        <w:rPr>
          <w:rFonts w:ascii="Times New Roman" w:hAnsi="Times New Roman"/>
          <w:sz w:val="24"/>
          <w:szCs w:val="24"/>
        </w:rPr>
        <w:t>пособие</w:t>
      </w:r>
      <w:r w:rsidR="00B936F9">
        <w:rPr>
          <w:rFonts w:ascii="Times New Roman" w:hAnsi="Times New Roman"/>
          <w:sz w:val="24"/>
          <w:szCs w:val="24"/>
        </w:rPr>
        <w:t xml:space="preserve"> </w:t>
      </w:r>
      <w:r w:rsidRPr="00C77E1C">
        <w:rPr>
          <w:rFonts w:ascii="Times New Roman" w:hAnsi="Times New Roman"/>
          <w:sz w:val="24"/>
          <w:szCs w:val="24"/>
        </w:rPr>
        <w:t xml:space="preserve">для дошкольных образовательных учреждений»; 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C77E1C">
        <w:rPr>
          <w:rFonts w:ascii="Times New Roman" w:hAnsi="Times New Roman"/>
          <w:sz w:val="24"/>
          <w:szCs w:val="24"/>
        </w:rPr>
        <w:t xml:space="preserve">-обучению детей правилам дорожного движения, на основании методического пособия Р.Ш. </w:t>
      </w:r>
      <w:proofErr w:type="spellStart"/>
      <w:proofErr w:type="gramStart"/>
      <w:r w:rsidRPr="00C77E1C">
        <w:rPr>
          <w:rFonts w:ascii="Times New Roman" w:hAnsi="Times New Roman"/>
          <w:sz w:val="24"/>
          <w:szCs w:val="24"/>
        </w:rPr>
        <w:t>Ахмадиевой</w:t>
      </w:r>
      <w:proofErr w:type="spellEnd"/>
      <w:r w:rsidRPr="00C77E1C">
        <w:rPr>
          <w:rFonts w:ascii="Times New Roman" w:hAnsi="Times New Roman"/>
          <w:sz w:val="24"/>
          <w:szCs w:val="24"/>
          <w:lang w:val="tt-RU"/>
        </w:rPr>
        <w:t>“</w:t>
      </w:r>
      <w:proofErr w:type="gramEnd"/>
      <w:r w:rsidRPr="00C77E1C">
        <w:rPr>
          <w:rFonts w:ascii="Times New Roman" w:hAnsi="Times New Roman"/>
          <w:sz w:val="24"/>
          <w:szCs w:val="24"/>
          <w:lang w:val="tt-RU"/>
        </w:rPr>
        <w:t>Мәктәпкәчә яшьтәге балаларны юлларда үзләрен хәвефсез тоту кагыйдәләренә өйрәтү”;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-формированию основ безопасности у детей дошкольного возраста (с средней группы), на основании методического пособия К.Ю. Белой «Формирование основ безопасности у дошкольников» </w:t>
      </w:r>
    </w:p>
    <w:p w:rsidR="00F422BE" w:rsidRPr="00C77E1C" w:rsidRDefault="00F422BE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120DF9">
        <w:rPr>
          <w:rFonts w:ascii="Times New Roman" w:hAnsi="Times New Roman"/>
          <w:sz w:val="24"/>
          <w:szCs w:val="24"/>
        </w:rPr>
        <w:t>Л</w:t>
      </w:r>
      <w:r w:rsidRPr="00C77E1C">
        <w:rPr>
          <w:rFonts w:ascii="Times New Roman" w:hAnsi="Times New Roman"/>
          <w:sz w:val="24"/>
          <w:szCs w:val="24"/>
        </w:rPr>
        <w:t>.В.</w:t>
      </w:r>
      <w:r w:rsidR="00120DF9">
        <w:rPr>
          <w:rFonts w:ascii="Times New Roman" w:hAnsi="Times New Roman"/>
          <w:sz w:val="24"/>
          <w:szCs w:val="24"/>
        </w:rPr>
        <w:t>Куцакова</w:t>
      </w:r>
      <w:proofErr w:type="spellEnd"/>
      <w:r w:rsidRPr="00C77E1C">
        <w:rPr>
          <w:rFonts w:ascii="Times New Roman" w:hAnsi="Times New Roman"/>
          <w:sz w:val="24"/>
          <w:szCs w:val="24"/>
        </w:rPr>
        <w:t xml:space="preserve"> «</w:t>
      </w:r>
      <w:r w:rsidR="00120DF9">
        <w:rPr>
          <w:rFonts w:ascii="Times New Roman" w:hAnsi="Times New Roman"/>
          <w:sz w:val="24"/>
          <w:szCs w:val="24"/>
        </w:rPr>
        <w:t xml:space="preserve">Конструирование и художественный труд в детском </w:t>
      </w:r>
      <w:proofErr w:type="gramStart"/>
      <w:r w:rsidR="00120DF9">
        <w:rPr>
          <w:rFonts w:ascii="Times New Roman" w:hAnsi="Times New Roman"/>
          <w:sz w:val="24"/>
          <w:szCs w:val="24"/>
        </w:rPr>
        <w:t xml:space="preserve">саду </w:t>
      </w:r>
      <w:r w:rsidRPr="00C77E1C">
        <w:rPr>
          <w:rFonts w:ascii="Times New Roman" w:hAnsi="Times New Roman"/>
          <w:sz w:val="24"/>
          <w:szCs w:val="24"/>
        </w:rPr>
        <w:t>»</w:t>
      </w:r>
      <w:proofErr w:type="gramEnd"/>
      <w:r w:rsidRPr="00C77E1C">
        <w:rPr>
          <w:rFonts w:ascii="Times New Roman" w:hAnsi="Times New Roman"/>
          <w:sz w:val="24"/>
          <w:szCs w:val="24"/>
        </w:rPr>
        <w:t>.</w:t>
      </w:r>
    </w:p>
    <w:p w:rsidR="0019274C" w:rsidRPr="00C77E1C" w:rsidRDefault="0019274C" w:rsidP="001927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7E1C">
        <w:rPr>
          <w:rFonts w:ascii="Times New Roman" w:hAnsi="Times New Roman"/>
          <w:sz w:val="24"/>
          <w:szCs w:val="24"/>
        </w:rPr>
        <w:t xml:space="preserve">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ДОУ в соответствии с допустимым объемом образовательной нагрузки на детей, определенным санитарно-эпидемиологическими правилами и нормативами СанПиН </w:t>
      </w:r>
      <w:r w:rsidR="006C277B" w:rsidRPr="00C77E1C">
        <w:rPr>
          <w:rFonts w:ascii="Times New Roman" w:hAnsi="Times New Roman"/>
          <w:sz w:val="24"/>
          <w:szCs w:val="24"/>
        </w:rPr>
        <w:t xml:space="preserve">3.1/2.4.3598-20 </w:t>
      </w:r>
      <w:r w:rsidRPr="00C77E1C">
        <w:rPr>
          <w:rFonts w:ascii="Times New Roman" w:hAnsi="Times New Roman"/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№26 и ООП ДО МБОУ «</w:t>
      </w:r>
      <w:r w:rsidR="00097658" w:rsidRPr="00C77E1C">
        <w:rPr>
          <w:rFonts w:ascii="Times New Roman" w:hAnsi="Times New Roman"/>
          <w:sz w:val="24"/>
          <w:szCs w:val="24"/>
        </w:rPr>
        <w:t xml:space="preserve">СОШ села Нижний </w:t>
      </w:r>
      <w:proofErr w:type="spellStart"/>
      <w:r w:rsidR="00097658" w:rsidRPr="00C77E1C">
        <w:rPr>
          <w:rFonts w:ascii="Times New Roman" w:hAnsi="Times New Roman"/>
          <w:sz w:val="24"/>
          <w:szCs w:val="24"/>
        </w:rPr>
        <w:t>Искубаш</w:t>
      </w:r>
      <w:proofErr w:type="spellEnd"/>
      <w:r w:rsidRPr="00C77E1C">
        <w:rPr>
          <w:rFonts w:ascii="Times New Roman" w:hAnsi="Times New Roman"/>
          <w:sz w:val="24"/>
          <w:szCs w:val="24"/>
        </w:rPr>
        <w:t>».</w:t>
      </w:r>
    </w:p>
    <w:p w:rsidR="0019274C" w:rsidRPr="00C77E1C" w:rsidRDefault="0019274C" w:rsidP="0019274C">
      <w:pPr>
        <w:spacing w:after="0"/>
        <w:ind w:firstLine="567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9274C" w:rsidRPr="00C77E1C" w:rsidRDefault="0019274C" w:rsidP="0019274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77E1C">
        <w:rPr>
          <w:rFonts w:ascii="Times New Roman" w:hAnsi="Times New Roman"/>
          <w:b/>
          <w:sz w:val="24"/>
          <w:szCs w:val="24"/>
          <w:lang w:val="tt-RU"/>
        </w:rPr>
        <w:t>2. Объем и содержание образовательной деятельности</w:t>
      </w:r>
    </w:p>
    <w:p w:rsidR="0019274C" w:rsidRPr="00C77E1C" w:rsidRDefault="0019274C" w:rsidP="0019274C">
      <w:pPr>
        <w:spacing w:after="0"/>
        <w:ind w:firstLine="567"/>
        <w:jc w:val="center"/>
        <w:rPr>
          <w:rFonts w:ascii="Times New Roman" w:hAnsi="Times New Roman"/>
          <w:sz w:val="24"/>
          <w:szCs w:val="24"/>
          <w:lang w:val="tt-RU"/>
        </w:rPr>
      </w:pPr>
      <w:r w:rsidRPr="00C77E1C">
        <w:rPr>
          <w:rFonts w:ascii="Times New Roman" w:hAnsi="Times New Roman"/>
          <w:sz w:val="24"/>
          <w:szCs w:val="24"/>
          <w:lang w:val="tt-RU"/>
        </w:rPr>
        <w:t>с воспитанниками дошкольного возраста</w:t>
      </w:r>
    </w:p>
    <w:p w:rsidR="0019274C" w:rsidRPr="00C77E1C" w:rsidRDefault="0019274C" w:rsidP="0019274C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 w:rsidRPr="00C77E1C">
        <w:rPr>
          <w:rFonts w:ascii="Times New Roman" w:hAnsi="Times New Roman"/>
          <w:sz w:val="24"/>
          <w:szCs w:val="24"/>
          <w:lang w:val="tt-RU"/>
        </w:rPr>
        <w:t>по освоению Основной образовательной программы МБОУ</w:t>
      </w:r>
    </w:p>
    <w:p w:rsidR="00372CC0" w:rsidRPr="00B936F9" w:rsidRDefault="0019274C" w:rsidP="00B936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C77E1C">
        <w:rPr>
          <w:rFonts w:ascii="Times New Roman" w:hAnsi="Times New Roman"/>
          <w:sz w:val="24"/>
          <w:szCs w:val="24"/>
          <w:lang w:val="tt-RU"/>
        </w:rPr>
        <w:t xml:space="preserve">Объем образовательной нагрузки (ОД) воспитанников в течение недели распределен следующим образом: </w:t>
      </w:r>
    </w:p>
    <w:p w:rsidR="00372CC0" w:rsidRPr="00C77E1C" w:rsidRDefault="00372CC0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10882" w:type="dxa"/>
        <w:tblLayout w:type="fixed"/>
        <w:tblLook w:val="04A0" w:firstRow="1" w:lastRow="0" w:firstColumn="1" w:lastColumn="0" w:noHBand="0" w:noVBand="1"/>
      </w:tblPr>
      <w:tblGrid>
        <w:gridCol w:w="821"/>
        <w:gridCol w:w="1404"/>
        <w:gridCol w:w="850"/>
        <w:gridCol w:w="1704"/>
        <w:gridCol w:w="1417"/>
        <w:gridCol w:w="8"/>
        <w:gridCol w:w="1701"/>
        <w:gridCol w:w="1416"/>
        <w:gridCol w:w="1561"/>
      </w:tblGrid>
      <w:tr w:rsidR="00B11A22" w:rsidRPr="00C77E1C" w:rsidTr="00B136D5">
        <w:tc>
          <w:tcPr>
            <w:tcW w:w="821" w:type="dxa"/>
            <w:tcBorders>
              <w:right w:val="single" w:sz="4" w:space="0" w:color="auto"/>
            </w:tcBorders>
          </w:tcPr>
          <w:p w:rsidR="00B11A22" w:rsidRPr="00C77E1C" w:rsidRDefault="00B11A22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0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1A22" w:rsidRPr="00C77E1C" w:rsidRDefault="00B11A22" w:rsidP="00B11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Обязательная часть</w:t>
            </w:r>
          </w:p>
        </w:tc>
      </w:tr>
      <w:tr w:rsidR="00B136D5" w:rsidRPr="00C77E1C" w:rsidTr="00B136D5">
        <w:tc>
          <w:tcPr>
            <w:tcW w:w="821" w:type="dxa"/>
            <w:tcBorders>
              <w:right w:val="single" w:sz="4" w:space="0" w:color="auto"/>
            </w:tcBorders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область/образовательная деятельность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6D5" w:rsidRPr="00C77E1C" w:rsidRDefault="000D2647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 подгруппа раннего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Младшая подгруппа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6D5" w:rsidRPr="00C77E1C" w:rsidRDefault="006374FE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подгруппа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подгруппа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к школе подгруппа</w:t>
            </w: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</w:tcBorders>
          </w:tcPr>
          <w:p w:rsidR="00B136D5" w:rsidRPr="00C77E1C" w:rsidRDefault="001E5F2E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“Позна</w:t>
            </w:r>
            <w:bookmarkStart w:id="0" w:name="_GoBack"/>
            <w:bookmarkEnd w:id="0"/>
            <w:r w:rsidR="00B136D5"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вательное развитие”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B136D5" w:rsidRPr="00C77E1C" w:rsidRDefault="00902B0B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</w:tcBorders>
          </w:tcPr>
          <w:p w:rsidR="00B136D5" w:rsidRPr="00C77E1C" w:rsidRDefault="00902B0B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B136D5" w:rsidRPr="00C77E1C" w:rsidRDefault="00902B0B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предметным миром. Ознакомление с социальным миром.</w:t>
            </w:r>
          </w:p>
        </w:tc>
        <w:tc>
          <w:tcPr>
            <w:tcW w:w="1704" w:type="dxa"/>
          </w:tcPr>
          <w:p w:rsidR="00B136D5" w:rsidRPr="00C77E1C" w:rsidRDefault="00902B0B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902B0B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6" w:type="dxa"/>
          </w:tcPr>
          <w:p w:rsidR="00B136D5" w:rsidRPr="00C77E1C" w:rsidRDefault="00902B0B" w:rsidP="00902B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1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1.2 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</w:t>
            </w:r>
          </w:p>
        </w:tc>
        <w:tc>
          <w:tcPr>
            <w:tcW w:w="1704" w:type="dxa"/>
          </w:tcPr>
          <w:p w:rsidR="00B136D5" w:rsidRPr="00C77E1C" w:rsidRDefault="00902B0B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6374FE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1704" w:type="dxa"/>
          </w:tcPr>
          <w:p w:rsidR="00B136D5" w:rsidRPr="00C77E1C" w:rsidRDefault="00902B0B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C56AC2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6" w:type="dxa"/>
          </w:tcPr>
          <w:p w:rsidR="00B136D5" w:rsidRPr="00C77E1C" w:rsidRDefault="00C56AC2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1704" w:type="dxa"/>
          </w:tcPr>
          <w:p w:rsidR="00B136D5" w:rsidRPr="00C77E1C" w:rsidRDefault="00902B0B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0D2647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обучению граммоте</w:t>
            </w:r>
          </w:p>
        </w:tc>
        <w:tc>
          <w:tcPr>
            <w:tcW w:w="1704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6374FE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4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6374FE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6" w:type="dxa"/>
          </w:tcPr>
          <w:p w:rsidR="00B136D5" w:rsidRPr="00C77E1C" w:rsidRDefault="00902B0B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“Художественно-эстетическое развитие”</w:t>
            </w:r>
          </w:p>
        </w:tc>
        <w:tc>
          <w:tcPr>
            <w:tcW w:w="1704" w:type="dxa"/>
          </w:tcPr>
          <w:p w:rsidR="00B136D5" w:rsidRPr="00C77E1C" w:rsidRDefault="000D2647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0D2647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B136D5" w:rsidRPr="00C77E1C" w:rsidRDefault="00C56AC2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Рисование </w:t>
            </w:r>
          </w:p>
        </w:tc>
        <w:tc>
          <w:tcPr>
            <w:tcW w:w="1704" w:type="dxa"/>
          </w:tcPr>
          <w:p w:rsidR="00B136D5" w:rsidRPr="00C77E1C" w:rsidRDefault="00B136D5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B136D5" w:rsidRPr="00C77E1C" w:rsidRDefault="00B136D5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6374FE" w:rsidP="00B136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1" w:type="dxa"/>
          </w:tcPr>
          <w:p w:rsidR="00B136D5" w:rsidRPr="00C77E1C" w:rsidRDefault="00B136D5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6C27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Лепка </w:t>
            </w:r>
          </w:p>
        </w:tc>
        <w:tc>
          <w:tcPr>
            <w:tcW w:w="1704" w:type="dxa"/>
          </w:tcPr>
          <w:p w:rsidR="00B136D5" w:rsidRPr="00C77E1C" w:rsidRDefault="00902B0B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417" w:type="dxa"/>
          </w:tcPr>
          <w:p w:rsidR="00B136D5" w:rsidRPr="00C77E1C" w:rsidRDefault="00B136D5" w:rsidP="007F7D14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902B0B" w:rsidP="00B136D5">
            <w:pPr>
              <w:jc w:val="center"/>
              <w:rPr>
                <w:sz w:val="24"/>
                <w:szCs w:val="24"/>
              </w:rPr>
            </w:pPr>
            <w:r w:rsidRPr="00C77E1C">
              <w:rPr>
                <w:sz w:val="24"/>
                <w:szCs w:val="24"/>
              </w:rPr>
              <w:t>0,5</w:t>
            </w:r>
          </w:p>
        </w:tc>
        <w:tc>
          <w:tcPr>
            <w:tcW w:w="1416" w:type="dxa"/>
          </w:tcPr>
          <w:p w:rsidR="00B136D5" w:rsidRPr="00C77E1C" w:rsidRDefault="00B136D5" w:rsidP="00550E4B">
            <w:pPr>
              <w:jc w:val="center"/>
              <w:rPr>
                <w:sz w:val="24"/>
                <w:szCs w:val="24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0,33</w:t>
            </w:r>
          </w:p>
        </w:tc>
        <w:tc>
          <w:tcPr>
            <w:tcW w:w="1561" w:type="dxa"/>
          </w:tcPr>
          <w:p w:rsidR="00B136D5" w:rsidRPr="00C77E1C" w:rsidRDefault="00B136D5" w:rsidP="007F7D14">
            <w:pPr>
              <w:rPr>
                <w:sz w:val="24"/>
                <w:szCs w:val="24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Аппликация </w:t>
            </w:r>
          </w:p>
        </w:tc>
        <w:tc>
          <w:tcPr>
            <w:tcW w:w="1704" w:type="dxa"/>
          </w:tcPr>
          <w:p w:rsidR="00B136D5" w:rsidRPr="00C77E1C" w:rsidRDefault="00B136D5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</w:tcPr>
          <w:p w:rsidR="00B136D5" w:rsidRPr="00C77E1C" w:rsidRDefault="00B136D5" w:rsidP="00550E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902B0B" w:rsidP="00B136D5">
            <w:pPr>
              <w:jc w:val="center"/>
              <w:rPr>
                <w:sz w:val="24"/>
                <w:szCs w:val="24"/>
              </w:rPr>
            </w:pPr>
            <w:r w:rsidRPr="00C77E1C">
              <w:rPr>
                <w:sz w:val="24"/>
                <w:szCs w:val="24"/>
              </w:rPr>
              <w:t>0,5</w:t>
            </w:r>
          </w:p>
        </w:tc>
        <w:tc>
          <w:tcPr>
            <w:tcW w:w="1416" w:type="dxa"/>
          </w:tcPr>
          <w:p w:rsidR="00B136D5" w:rsidRPr="00C77E1C" w:rsidRDefault="00B136D5" w:rsidP="00550E4B">
            <w:pPr>
              <w:jc w:val="center"/>
              <w:rPr>
                <w:sz w:val="24"/>
                <w:szCs w:val="24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0,33</w:t>
            </w:r>
          </w:p>
        </w:tc>
        <w:tc>
          <w:tcPr>
            <w:tcW w:w="1561" w:type="dxa"/>
          </w:tcPr>
          <w:p w:rsidR="00B136D5" w:rsidRPr="00C77E1C" w:rsidRDefault="00B136D5" w:rsidP="007F7D14">
            <w:pPr>
              <w:rPr>
                <w:sz w:val="24"/>
                <w:szCs w:val="24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2454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2454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Ручной труд</w:t>
            </w:r>
          </w:p>
        </w:tc>
        <w:tc>
          <w:tcPr>
            <w:tcW w:w="1704" w:type="dxa"/>
          </w:tcPr>
          <w:p w:rsidR="00B136D5" w:rsidRPr="00C77E1C" w:rsidRDefault="00B136D5" w:rsidP="002454A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7" w:type="dxa"/>
          </w:tcPr>
          <w:p w:rsidR="00B136D5" w:rsidRPr="00C77E1C" w:rsidRDefault="00B136D5" w:rsidP="007F7D14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902B0B" w:rsidP="00B136D5">
            <w:pPr>
              <w:jc w:val="center"/>
              <w:rPr>
                <w:sz w:val="24"/>
                <w:szCs w:val="24"/>
              </w:rPr>
            </w:pPr>
            <w:r w:rsidRPr="00C77E1C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B136D5" w:rsidRPr="00C77E1C" w:rsidRDefault="00B136D5" w:rsidP="00550E4B">
            <w:pPr>
              <w:jc w:val="center"/>
              <w:rPr>
                <w:sz w:val="24"/>
                <w:szCs w:val="24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0,34</w:t>
            </w:r>
          </w:p>
        </w:tc>
        <w:tc>
          <w:tcPr>
            <w:tcW w:w="1561" w:type="dxa"/>
          </w:tcPr>
          <w:p w:rsidR="00B136D5" w:rsidRPr="00C77E1C" w:rsidRDefault="00B136D5" w:rsidP="007F7D14">
            <w:pPr>
              <w:rPr>
                <w:sz w:val="24"/>
                <w:szCs w:val="24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2454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3.5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E777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1704" w:type="dxa"/>
          </w:tcPr>
          <w:p w:rsidR="00B136D5" w:rsidRPr="00C77E1C" w:rsidRDefault="00B136D5" w:rsidP="00E777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</w:tcPr>
          <w:p w:rsidR="00B136D5" w:rsidRPr="00C77E1C" w:rsidRDefault="00B136D5" w:rsidP="007F7D14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6374FE" w:rsidP="00B136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1" w:type="dxa"/>
          </w:tcPr>
          <w:p w:rsidR="00B136D5" w:rsidRPr="00C77E1C" w:rsidRDefault="00B136D5" w:rsidP="00E7775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2454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3.6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E777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Конструирование </w:t>
            </w:r>
          </w:p>
        </w:tc>
        <w:tc>
          <w:tcPr>
            <w:tcW w:w="1704" w:type="dxa"/>
          </w:tcPr>
          <w:p w:rsidR="00B136D5" w:rsidRPr="00C77E1C" w:rsidRDefault="00902B0B" w:rsidP="00902B0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0,5</w:t>
            </w:r>
          </w:p>
        </w:tc>
        <w:tc>
          <w:tcPr>
            <w:tcW w:w="1417" w:type="dxa"/>
          </w:tcPr>
          <w:p w:rsidR="00B136D5" w:rsidRPr="00C77E1C" w:rsidRDefault="00B136D5" w:rsidP="00E7775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0D2647" w:rsidP="00B136D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6" w:type="dxa"/>
          </w:tcPr>
          <w:p w:rsidR="00B136D5" w:rsidRPr="00C77E1C" w:rsidRDefault="00902B0B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1" w:type="dxa"/>
          </w:tcPr>
          <w:p w:rsidR="00B136D5" w:rsidRPr="00C77E1C" w:rsidRDefault="00B136D5" w:rsidP="00E7775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“Физическое развитие”</w:t>
            </w:r>
          </w:p>
        </w:tc>
        <w:tc>
          <w:tcPr>
            <w:tcW w:w="1704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6374FE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1704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6374FE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17839" w:rsidRPr="00C77E1C" w:rsidTr="00B136D5">
        <w:tc>
          <w:tcPr>
            <w:tcW w:w="821" w:type="dxa"/>
          </w:tcPr>
          <w:p w:rsidR="00C17839" w:rsidRPr="00C77E1C" w:rsidRDefault="00C17839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2254" w:type="dxa"/>
            <w:gridSpan w:val="2"/>
          </w:tcPr>
          <w:p w:rsidR="00C17839" w:rsidRPr="00C77E1C" w:rsidRDefault="00C17839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“Социально-коммуникативное развитие”</w:t>
            </w:r>
          </w:p>
        </w:tc>
        <w:tc>
          <w:tcPr>
            <w:tcW w:w="7807" w:type="dxa"/>
            <w:gridSpan w:val="6"/>
          </w:tcPr>
          <w:p w:rsidR="00C17839" w:rsidRPr="00C77E1C" w:rsidRDefault="00C17839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3-м направлениям (социализация, развитие общения, нравственное воспитание,самообслужевание, самостоятельность, трудовое воспитание,формирование основ безопастности(в быту,в природе) в рамках режима дня.</w:t>
            </w: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количество ОД в нелелю</w:t>
            </w:r>
          </w:p>
        </w:tc>
        <w:tc>
          <w:tcPr>
            <w:tcW w:w="1704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</w:tcPr>
          <w:p w:rsidR="00B136D5" w:rsidRPr="00C77E1C" w:rsidRDefault="00B136D5" w:rsidP="007F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0D2647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B136D5" w:rsidRPr="00C77E1C" w:rsidRDefault="00B136D5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B136D5" w:rsidRPr="00C77E1C" w:rsidRDefault="00B136D5" w:rsidP="007F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4" w:type="dxa"/>
          </w:tcPr>
          <w:p w:rsidR="00B136D5" w:rsidRPr="00C77E1C" w:rsidRDefault="00B42870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Процентное соотношение обя</w:t>
            </w:r>
            <w:r w:rsidR="00B136D5"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зательной</w:t>
            </w:r>
          </w:p>
          <w:p w:rsidR="00B136D5" w:rsidRPr="00C77E1C" w:rsidRDefault="00B136D5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части</w:t>
            </w:r>
          </w:p>
        </w:tc>
        <w:tc>
          <w:tcPr>
            <w:tcW w:w="850" w:type="dxa"/>
          </w:tcPr>
          <w:p w:rsidR="00B136D5" w:rsidRPr="00C77E1C" w:rsidRDefault="00B136D5" w:rsidP="001C5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детскому саду</w:t>
            </w:r>
          </w:p>
          <w:p w:rsidR="00B136D5" w:rsidRPr="00C77E1C" w:rsidRDefault="00B136D5" w:rsidP="001C5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E3287C" w:rsidP="0019274C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66</w:t>
            </w:r>
            <w:r w:rsidR="00B136D5" w:rsidRPr="00C77E1C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% </w:t>
            </w:r>
          </w:p>
        </w:tc>
        <w:tc>
          <w:tcPr>
            <w:tcW w:w="1704" w:type="dxa"/>
          </w:tcPr>
          <w:p w:rsidR="00B136D5" w:rsidRPr="00C77E1C" w:rsidRDefault="00E3287C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0D2647"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0%</w:t>
            </w:r>
          </w:p>
        </w:tc>
        <w:tc>
          <w:tcPr>
            <w:tcW w:w="1417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9" w:type="dxa"/>
            <w:gridSpan w:val="2"/>
          </w:tcPr>
          <w:p w:rsidR="00B136D5" w:rsidRPr="00C77E1C" w:rsidRDefault="00E3287C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  <w:r w:rsidR="000D2647"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16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70%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04" w:type="dxa"/>
          </w:tcPr>
          <w:p w:rsidR="00B136D5" w:rsidRPr="00C77E1C" w:rsidRDefault="00B136D5" w:rsidP="001C5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57" w:type="dxa"/>
            <w:gridSpan w:val="7"/>
            <w:tcBorders>
              <w:bottom w:val="nil"/>
            </w:tcBorders>
          </w:tcPr>
          <w:p w:rsidR="00B136D5" w:rsidRPr="00C77E1C" w:rsidRDefault="00B136D5" w:rsidP="002B38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1704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</w:tcBorders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36D5" w:rsidRPr="00C77E1C" w:rsidRDefault="00B136D5" w:rsidP="00542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B136D5" w:rsidRPr="00C77E1C" w:rsidRDefault="00B136D5" w:rsidP="00542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B136D5" w:rsidRPr="00C77E1C" w:rsidRDefault="00B136D5" w:rsidP="00542A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1.1.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ОД</w:t>
            </w:r>
          </w:p>
        </w:tc>
        <w:tc>
          <w:tcPr>
            <w:tcW w:w="1704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25" w:type="dxa"/>
            <w:gridSpan w:val="2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</w:tcPr>
          <w:p w:rsidR="00B136D5" w:rsidRPr="00C77E1C" w:rsidRDefault="00B136D5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</w:tcPr>
          <w:p w:rsidR="00B136D5" w:rsidRPr="00C77E1C" w:rsidRDefault="009D5BD3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1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rPr>
          <w:trHeight w:val="562"/>
        </w:trPr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1.2.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E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Руский языз </w:t>
            </w:r>
            <w:r w:rsidRPr="00C77E1C">
              <w:rPr>
                <w:rFonts w:ascii="Times New Roman" w:hAnsi="Times New Roman" w:cs="Times New Roman"/>
                <w:sz w:val="24"/>
                <w:szCs w:val="24"/>
              </w:rPr>
              <w:t>в рамках режима дня</w:t>
            </w:r>
          </w:p>
        </w:tc>
        <w:tc>
          <w:tcPr>
            <w:tcW w:w="1704" w:type="dxa"/>
          </w:tcPr>
          <w:p w:rsidR="00B136D5" w:rsidRPr="00C77E1C" w:rsidRDefault="00B136D5" w:rsidP="00BA58DB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</w:tcPr>
          <w:p w:rsidR="00B136D5" w:rsidRPr="00C77E1C" w:rsidRDefault="00B136D5" w:rsidP="00F4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7F7D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136D5" w:rsidRPr="00C77E1C" w:rsidRDefault="009D5BD3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B136D5" w:rsidRPr="00C77E1C" w:rsidRDefault="00B136D5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</w:tcPr>
          <w:p w:rsidR="00B136D5" w:rsidRPr="00C77E1C" w:rsidRDefault="009D5BD3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1.3.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4A6CC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Ознакомление с </w:t>
            </w: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художественной литературы</w:t>
            </w:r>
          </w:p>
          <w:p w:rsidR="00B136D5" w:rsidRPr="00C77E1C" w:rsidRDefault="00B136D5" w:rsidP="004A6CC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Работа в рамках режима дня</w:t>
            </w:r>
          </w:p>
        </w:tc>
        <w:tc>
          <w:tcPr>
            <w:tcW w:w="1704" w:type="dxa"/>
          </w:tcPr>
          <w:p w:rsidR="00B136D5" w:rsidRPr="00C77E1C" w:rsidRDefault="009D5BD3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-</w:t>
            </w:r>
          </w:p>
        </w:tc>
        <w:tc>
          <w:tcPr>
            <w:tcW w:w="1425" w:type="dxa"/>
            <w:gridSpan w:val="2"/>
          </w:tcPr>
          <w:p w:rsidR="00B136D5" w:rsidRPr="00C77E1C" w:rsidRDefault="00B136D5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136D5" w:rsidRPr="00C77E1C" w:rsidRDefault="009D5BD3" w:rsidP="00B136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16" w:type="dxa"/>
          </w:tcPr>
          <w:p w:rsidR="00B136D5" w:rsidRPr="00C77E1C" w:rsidRDefault="009D5BD3" w:rsidP="00EF17C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61" w:type="dxa"/>
          </w:tcPr>
          <w:p w:rsidR="00B136D5" w:rsidRPr="00C77E1C" w:rsidRDefault="00B136D5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rPr>
          <w:trHeight w:val="562"/>
        </w:trPr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A714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“Социально-коммуникативное развитие”</w:t>
            </w:r>
          </w:p>
        </w:tc>
        <w:tc>
          <w:tcPr>
            <w:tcW w:w="1704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rPr>
          <w:trHeight w:val="212"/>
        </w:trPr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2.1.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A7142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3-м направлениям (социализация, развитие общения, нравственное воспитание,самообслужевание, самостоятельность, трудовое воспитание,формирование основ безопастности(в быту,в природе) в рамках режима дня.</w:t>
            </w:r>
          </w:p>
        </w:tc>
        <w:tc>
          <w:tcPr>
            <w:tcW w:w="1704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25" w:type="dxa"/>
            <w:gridSpan w:val="2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136D5" w:rsidRPr="00C77E1C" w:rsidRDefault="006374FE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1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rPr>
          <w:trHeight w:val="212"/>
        </w:trPr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F422B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“Познавательное развитие”</w:t>
            </w:r>
          </w:p>
        </w:tc>
        <w:tc>
          <w:tcPr>
            <w:tcW w:w="1704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B136D5" w:rsidRPr="00C77E1C" w:rsidRDefault="00B136D5" w:rsidP="00F422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rPr>
          <w:trHeight w:val="212"/>
        </w:trPr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2254" w:type="dxa"/>
            <w:gridSpan w:val="2"/>
          </w:tcPr>
          <w:p w:rsidR="00B136D5" w:rsidRPr="00C77E1C" w:rsidRDefault="00B136D5" w:rsidP="00F422B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Конструирование </w:t>
            </w:r>
          </w:p>
        </w:tc>
        <w:tc>
          <w:tcPr>
            <w:tcW w:w="1704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425" w:type="dxa"/>
            <w:gridSpan w:val="2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136D5" w:rsidRPr="00C77E1C" w:rsidRDefault="009D5BD3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6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1" w:type="dxa"/>
          </w:tcPr>
          <w:p w:rsidR="00B136D5" w:rsidRPr="00C77E1C" w:rsidRDefault="00B136D5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04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Процентное соотношение части, формируемой участниками образовательных отношений в неделю </w:t>
            </w:r>
          </w:p>
        </w:tc>
        <w:tc>
          <w:tcPr>
            <w:tcW w:w="850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детскому саду </w:t>
            </w:r>
          </w:p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</w:t>
            </w:r>
            <w:r w:rsidR="00E328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Pr="00C77E1C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%</w:t>
            </w:r>
          </w:p>
        </w:tc>
        <w:tc>
          <w:tcPr>
            <w:tcW w:w="1704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E3287C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D2647"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B136D5"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25" w:type="dxa"/>
            <w:gridSpan w:val="2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7F7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E3287C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  <w:r w:rsidR="000D2647"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16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30%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136D5">
        <w:tc>
          <w:tcPr>
            <w:tcW w:w="821" w:type="dxa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54" w:type="dxa"/>
            <w:gridSpan w:val="2"/>
          </w:tcPr>
          <w:p w:rsidR="00B136D5" w:rsidRPr="00C77E1C" w:rsidRDefault="00B136D5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количество ОД, с учетом части формируемой участниками образовательных отношений в неделю</w:t>
            </w:r>
          </w:p>
        </w:tc>
        <w:tc>
          <w:tcPr>
            <w:tcW w:w="1704" w:type="dxa"/>
          </w:tcPr>
          <w:p w:rsidR="00B136D5" w:rsidRPr="00C77E1C" w:rsidRDefault="000D2647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25" w:type="dxa"/>
            <w:gridSpan w:val="2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136D5" w:rsidRPr="00C77E1C" w:rsidRDefault="00E640F1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6" w:type="dxa"/>
          </w:tcPr>
          <w:p w:rsidR="00B136D5" w:rsidRPr="00C77E1C" w:rsidRDefault="00E640F1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561" w:type="dxa"/>
          </w:tcPr>
          <w:p w:rsidR="00B136D5" w:rsidRPr="00C77E1C" w:rsidRDefault="00B136D5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36244" w:rsidRPr="00C77E1C" w:rsidRDefault="00E36244" w:rsidP="00407CD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8C0065" w:rsidRPr="00C77E1C" w:rsidRDefault="008C0065" w:rsidP="00E36244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B936F9" w:rsidRDefault="00B936F9" w:rsidP="00B936F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</w:t>
      </w:r>
    </w:p>
    <w:p w:rsidR="00E36244" w:rsidRPr="00C77E1C" w:rsidRDefault="00B936F9" w:rsidP="00B936F9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</w:t>
      </w:r>
      <w:r w:rsidR="00E36244" w:rsidRPr="00C77E1C">
        <w:rPr>
          <w:rFonts w:ascii="Times New Roman" w:hAnsi="Times New Roman" w:cs="Times New Roman"/>
          <w:sz w:val="24"/>
          <w:szCs w:val="24"/>
          <w:lang w:val="tt-RU"/>
        </w:rPr>
        <w:t xml:space="preserve">Приложение №1 к учебному плану на </w:t>
      </w:r>
      <w:r w:rsidR="0019274C" w:rsidRPr="00C77E1C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1C4ECC" w:rsidRPr="00C77E1C">
        <w:rPr>
          <w:rFonts w:ascii="Times New Roman" w:hAnsi="Times New Roman" w:cs="Times New Roman"/>
          <w:sz w:val="24"/>
          <w:szCs w:val="24"/>
        </w:rPr>
        <w:t>22</w:t>
      </w:r>
      <w:r w:rsidR="0019274C" w:rsidRPr="00C77E1C"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="001C4ECC" w:rsidRPr="00C77E1C">
        <w:rPr>
          <w:rFonts w:ascii="Times New Roman" w:hAnsi="Times New Roman" w:cs="Times New Roman"/>
          <w:sz w:val="24"/>
          <w:szCs w:val="24"/>
        </w:rPr>
        <w:t>3</w:t>
      </w:r>
      <w:r w:rsidR="00E36244" w:rsidRPr="00C77E1C">
        <w:rPr>
          <w:rFonts w:ascii="Times New Roman" w:hAnsi="Times New Roman" w:cs="Times New Roman"/>
          <w:sz w:val="24"/>
          <w:szCs w:val="24"/>
          <w:lang w:val="tt-RU"/>
        </w:rPr>
        <w:t>учебный год</w:t>
      </w:r>
    </w:p>
    <w:p w:rsidR="00E36244" w:rsidRPr="00C77E1C" w:rsidRDefault="00E36244" w:rsidP="00E36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77E1C">
        <w:rPr>
          <w:rFonts w:ascii="Times New Roman" w:hAnsi="Times New Roman" w:cs="Times New Roman"/>
          <w:b/>
          <w:sz w:val="24"/>
          <w:szCs w:val="24"/>
          <w:lang w:val="tt-RU"/>
        </w:rPr>
        <w:t>Часть формируемая участниками образовательных отношений.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993"/>
        <w:gridCol w:w="992"/>
        <w:gridCol w:w="1276"/>
        <w:gridCol w:w="1134"/>
        <w:gridCol w:w="1134"/>
      </w:tblGrid>
      <w:tr w:rsidR="00BB19E7" w:rsidRPr="00C77E1C" w:rsidTr="009A3779">
        <w:trPr>
          <w:trHeight w:val="685"/>
        </w:trPr>
        <w:tc>
          <w:tcPr>
            <w:tcW w:w="1242" w:type="dxa"/>
            <w:vMerge w:val="restart"/>
          </w:tcPr>
          <w:p w:rsidR="00BB19E7" w:rsidRPr="00C77E1C" w:rsidRDefault="00BB19E7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Образовательная область </w:t>
            </w:r>
          </w:p>
        </w:tc>
        <w:tc>
          <w:tcPr>
            <w:tcW w:w="3402" w:type="dxa"/>
            <w:vMerge w:val="restart"/>
          </w:tcPr>
          <w:p w:rsidR="00BB19E7" w:rsidRPr="00C77E1C" w:rsidRDefault="00BB19E7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Основные направления реализации образовательной области </w:t>
            </w:r>
          </w:p>
        </w:tc>
        <w:tc>
          <w:tcPr>
            <w:tcW w:w="5529" w:type="dxa"/>
            <w:gridSpan w:val="5"/>
          </w:tcPr>
          <w:p w:rsidR="00BB19E7" w:rsidRPr="00C77E1C" w:rsidRDefault="00BB19E7" w:rsidP="0009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Продолжительность в минутах</w:t>
            </w:r>
            <w:r w:rsidR="000966B6"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день</w:t>
            </w:r>
          </w:p>
        </w:tc>
      </w:tr>
      <w:tr w:rsidR="00B136D5" w:rsidRPr="00C77E1C" w:rsidTr="00B57F83">
        <w:trPr>
          <w:trHeight w:val="926"/>
        </w:trPr>
        <w:tc>
          <w:tcPr>
            <w:tcW w:w="1242" w:type="dxa"/>
            <w:vMerge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vMerge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B136D5" w:rsidRPr="00C77E1C" w:rsidRDefault="00E3287C" w:rsidP="0062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Втораяп</w:t>
            </w:r>
            <w:r w:rsidR="00B136D5"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одгруппа раннего развития</w:t>
            </w:r>
          </w:p>
        </w:tc>
        <w:tc>
          <w:tcPr>
            <w:tcW w:w="992" w:type="dxa"/>
          </w:tcPr>
          <w:p w:rsidR="00B136D5" w:rsidRPr="00C77E1C" w:rsidRDefault="00B136D5" w:rsidP="0062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Младшая подгруппа</w:t>
            </w:r>
          </w:p>
        </w:tc>
        <w:tc>
          <w:tcPr>
            <w:tcW w:w="1276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1134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Старшаяподгруппа</w:t>
            </w:r>
          </w:p>
        </w:tc>
        <w:tc>
          <w:tcPr>
            <w:tcW w:w="1134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к школе подгруппа</w:t>
            </w:r>
          </w:p>
        </w:tc>
      </w:tr>
      <w:tr w:rsidR="00B136D5" w:rsidRPr="00C77E1C" w:rsidTr="00B57F83">
        <w:tc>
          <w:tcPr>
            <w:tcW w:w="1242" w:type="dxa"/>
            <w:vMerge w:val="restart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 –коммуникативное развитие</w:t>
            </w:r>
          </w:p>
        </w:tc>
        <w:tc>
          <w:tcPr>
            <w:tcW w:w="3402" w:type="dxa"/>
          </w:tcPr>
          <w:p w:rsidR="00B136D5" w:rsidRPr="00C77E1C" w:rsidRDefault="00B136D5" w:rsidP="00BB19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Ребенок в семье и сообществе</w:t>
            </w: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(Карцева Л.В. Семьеведение :учебно-методическое пособие для педагогов системы дошкольного образования)</w:t>
            </w:r>
          </w:p>
        </w:tc>
        <w:tc>
          <w:tcPr>
            <w:tcW w:w="993" w:type="dxa"/>
          </w:tcPr>
          <w:p w:rsidR="00B136D5" w:rsidRDefault="00E3287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</w:t>
            </w:r>
          </w:p>
          <w:p w:rsidR="00E3287C" w:rsidRPr="00C77E1C" w:rsidRDefault="00E3287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( 1 раз в месяц)</w:t>
            </w:r>
          </w:p>
          <w:p w:rsidR="00C77E1C" w:rsidRPr="00C77E1C" w:rsidRDefault="00C77E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0D2647" w:rsidRPr="00C77E1C" w:rsidRDefault="000D2647" w:rsidP="00B5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</w:t>
            </w:r>
          </w:p>
          <w:p w:rsidR="00B136D5" w:rsidRPr="00C77E1C" w:rsidRDefault="000D2647" w:rsidP="000D26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  <w:p w:rsidR="00B136D5" w:rsidRPr="00C77E1C" w:rsidRDefault="00B136D5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25мин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(1 раз в 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месяц)</w:t>
            </w:r>
          </w:p>
        </w:tc>
        <w:tc>
          <w:tcPr>
            <w:tcW w:w="1134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57F83">
        <w:tc>
          <w:tcPr>
            <w:tcW w:w="1242" w:type="dxa"/>
            <w:vMerge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B136D5" w:rsidRPr="00C77E1C" w:rsidRDefault="00B136D5" w:rsidP="00096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Формирование основ безопастности на дорогах</w:t>
            </w: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(Р.Ш. Ахмадиева, “Обучение детей в дошкольных образовательных организациях правилам безопастного поведения на дорогах” ( вариотивный модуль к образовательной области “Социально-коммуникативное развитие),</w:t>
            </w:r>
          </w:p>
        </w:tc>
        <w:tc>
          <w:tcPr>
            <w:tcW w:w="993" w:type="dxa"/>
          </w:tcPr>
          <w:p w:rsidR="00B136D5" w:rsidRDefault="00E3287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</w:t>
            </w:r>
          </w:p>
          <w:p w:rsidR="00E3287C" w:rsidRPr="00C77E1C" w:rsidRDefault="00E3287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( 1 раз в неделю)</w:t>
            </w:r>
          </w:p>
        </w:tc>
        <w:tc>
          <w:tcPr>
            <w:tcW w:w="992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0D2647" w:rsidRPr="00C77E1C" w:rsidRDefault="000D2647" w:rsidP="000D26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</w:t>
            </w:r>
          </w:p>
          <w:p w:rsidR="00B136D5" w:rsidRPr="00C77E1C" w:rsidRDefault="000D2647" w:rsidP="000D26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(1 раз в 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неделю)</w:t>
            </w:r>
          </w:p>
        </w:tc>
        <w:tc>
          <w:tcPr>
            <w:tcW w:w="1134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57F83">
        <w:tc>
          <w:tcPr>
            <w:tcW w:w="1242" w:type="dxa"/>
            <w:vMerge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B136D5" w:rsidRPr="00C77E1C" w:rsidRDefault="00B136D5" w:rsidP="00790A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</w:rPr>
              <w:t>-Нравственное воспитание</w:t>
            </w:r>
            <w:r w:rsidRPr="00C77E1C">
              <w:rPr>
                <w:rFonts w:ascii="Times New Roman" w:hAnsi="Times New Roman" w:cs="Times New Roman"/>
                <w:sz w:val="24"/>
                <w:szCs w:val="24"/>
              </w:rPr>
              <w:t xml:space="preserve"> (К.В. Закирова «</w:t>
            </w:r>
            <w:proofErr w:type="spellStart"/>
            <w:r w:rsidRPr="00C77E1C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="00097658" w:rsidRPr="00C77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E1C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="00097658" w:rsidRPr="00C77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әдәп-әхлак тәрбиясе”)</w:t>
            </w:r>
          </w:p>
        </w:tc>
        <w:tc>
          <w:tcPr>
            <w:tcW w:w="993" w:type="dxa"/>
          </w:tcPr>
          <w:p w:rsidR="00B136D5" w:rsidRDefault="00E3287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</w:t>
            </w:r>
          </w:p>
          <w:p w:rsidR="00E3287C" w:rsidRPr="00C77E1C" w:rsidRDefault="00E3287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992" w:type="dxa"/>
          </w:tcPr>
          <w:p w:rsidR="00B136D5" w:rsidRPr="00C77E1C" w:rsidRDefault="00B136D5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0D2647" w:rsidRPr="00C77E1C" w:rsidRDefault="000D2647" w:rsidP="00B5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</w:t>
            </w:r>
          </w:p>
          <w:p w:rsidR="00B136D5" w:rsidRPr="00C77E1C" w:rsidRDefault="000D2647" w:rsidP="000D26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  <w:p w:rsidR="00B136D5" w:rsidRPr="00C77E1C" w:rsidRDefault="00B136D5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(1 раз в 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неделю)</w:t>
            </w:r>
          </w:p>
        </w:tc>
        <w:tc>
          <w:tcPr>
            <w:tcW w:w="1134" w:type="dxa"/>
          </w:tcPr>
          <w:p w:rsidR="00B136D5" w:rsidRPr="00C77E1C" w:rsidRDefault="00B136D5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57F83">
        <w:trPr>
          <w:trHeight w:val="2084"/>
        </w:trPr>
        <w:tc>
          <w:tcPr>
            <w:tcW w:w="1242" w:type="dxa"/>
            <w:vMerge w:val="restart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развитие </w:t>
            </w:r>
          </w:p>
        </w:tc>
        <w:tc>
          <w:tcPr>
            <w:tcW w:w="3402" w:type="dxa"/>
          </w:tcPr>
          <w:p w:rsidR="00B136D5" w:rsidRPr="00C77E1C" w:rsidRDefault="00B136D5" w:rsidP="00CE18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Совместная деятельность воспитателя с детьми по изучению русского языка</w:t>
            </w: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(Гаффарова С.М. Изучаем русский язык Методическое пособие по обучению русскому языку детей дошкольного возраста)</w:t>
            </w:r>
          </w:p>
        </w:tc>
        <w:tc>
          <w:tcPr>
            <w:tcW w:w="993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B136D5" w:rsidRPr="00C77E1C" w:rsidRDefault="000D2647" w:rsidP="00B5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 (3 раза в неделю)</w:t>
            </w:r>
          </w:p>
          <w:p w:rsidR="00B136D5" w:rsidRPr="00C77E1C" w:rsidRDefault="00B136D5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(1 раз в </w:t>
            </w:r>
          </w:p>
          <w:p w:rsidR="00B136D5" w:rsidRPr="00C77E1C" w:rsidRDefault="00B136D5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неделю)</w:t>
            </w:r>
          </w:p>
        </w:tc>
        <w:tc>
          <w:tcPr>
            <w:tcW w:w="1134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57F83">
        <w:tc>
          <w:tcPr>
            <w:tcW w:w="1242" w:type="dxa"/>
            <w:vMerge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B136D5" w:rsidRPr="00C77E1C" w:rsidRDefault="00B136D5" w:rsidP="00CE181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Ф.В.Хәзрәтова , З.Г.Шәрәфетдинова, И.Җ.Хәбибуллина “Туган телдә сөйләшәбез”</w:t>
            </w:r>
          </w:p>
        </w:tc>
        <w:tc>
          <w:tcPr>
            <w:tcW w:w="993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B136D5" w:rsidRPr="00C77E1C" w:rsidRDefault="000D2647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мин( 3 раза в неделю)</w:t>
            </w:r>
          </w:p>
        </w:tc>
        <w:tc>
          <w:tcPr>
            <w:tcW w:w="1134" w:type="dxa"/>
          </w:tcPr>
          <w:p w:rsidR="00B136D5" w:rsidRPr="00C77E1C" w:rsidRDefault="006374FE" w:rsidP="00EF1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 (1 раза в неделю)</w:t>
            </w: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134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57F83">
        <w:tc>
          <w:tcPr>
            <w:tcW w:w="1242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Познавательное развите </w:t>
            </w:r>
          </w:p>
        </w:tc>
        <w:tc>
          <w:tcPr>
            <w:tcW w:w="3402" w:type="dxa"/>
          </w:tcPr>
          <w:p w:rsidR="00B936F9" w:rsidRPr="00C77E1C" w:rsidRDefault="00B136D5" w:rsidP="00B936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Конструирование  (</w:t>
            </w:r>
            <w:proofErr w:type="spellStart"/>
            <w:r w:rsidR="00B936F9">
              <w:rPr>
                <w:rFonts w:ascii="Times New Roman" w:hAnsi="Times New Roman"/>
                <w:sz w:val="24"/>
                <w:szCs w:val="24"/>
              </w:rPr>
              <w:t>Л</w:t>
            </w:r>
            <w:r w:rsidR="00B936F9" w:rsidRPr="00C77E1C">
              <w:rPr>
                <w:rFonts w:ascii="Times New Roman" w:hAnsi="Times New Roman"/>
                <w:sz w:val="24"/>
                <w:szCs w:val="24"/>
              </w:rPr>
              <w:t>.В.</w:t>
            </w:r>
            <w:r w:rsidR="00B936F9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="00B936F9" w:rsidRPr="00C77E1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936F9">
              <w:rPr>
                <w:rFonts w:ascii="Times New Roman" w:hAnsi="Times New Roman"/>
                <w:sz w:val="24"/>
                <w:szCs w:val="24"/>
              </w:rPr>
              <w:t xml:space="preserve">Конструирование и художественный труд в детском саду </w:t>
            </w:r>
            <w:r w:rsidR="00B936F9" w:rsidRPr="00C77E1C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136D5" w:rsidRPr="00B936F9" w:rsidRDefault="00B136D5" w:rsidP="00CE1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B136D5" w:rsidRPr="00C77E1C" w:rsidRDefault="00B136D5" w:rsidP="00D17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D17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36D5" w:rsidRPr="00C77E1C" w:rsidRDefault="00B136D5" w:rsidP="00B136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136D5" w:rsidRPr="00C77E1C" w:rsidRDefault="00B136D5" w:rsidP="00D17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B136D5" w:rsidRPr="00C77E1C" w:rsidRDefault="00B136D5" w:rsidP="00D17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(1 раз в </w:t>
            </w:r>
          </w:p>
          <w:p w:rsidR="00B136D5" w:rsidRPr="00C77E1C" w:rsidRDefault="00B136D5" w:rsidP="00D17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неделю)</w:t>
            </w:r>
          </w:p>
        </w:tc>
        <w:tc>
          <w:tcPr>
            <w:tcW w:w="1134" w:type="dxa"/>
          </w:tcPr>
          <w:p w:rsidR="00B136D5" w:rsidRPr="00C77E1C" w:rsidRDefault="00B136D5" w:rsidP="00D170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136D5" w:rsidRPr="00C77E1C" w:rsidTr="00B57F83">
        <w:tc>
          <w:tcPr>
            <w:tcW w:w="4644" w:type="dxa"/>
            <w:gridSpan w:val="2"/>
          </w:tcPr>
          <w:p w:rsidR="00B136D5" w:rsidRPr="00C77E1C" w:rsidRDefault="00B136D5" w:rsidP="00CE181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Этнокультурная региональная </w:t>
            </w:r>
            <w:r w:rsidRPr="00C77E1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составляющая</w:t>
            </w:r>
          </w:p>
          <w:p w:rsidR="00B136D5" w:rsidRPr="00C77E1C" w:rsidRDefault="00B136D5" w:rsidP="00CE18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Р.К.Шаехова ,Сөенеч/ Радост</w:t>
            </w:r>
            <w:r w:rsidRPr="00C77E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познания: Региональная образовательная программа</w:t>
            </w:r>
          </w:p>
          <w:p w:rsidR="00B136D5" w:rsidRPr="00C77E1C" w:rsidRDefault="00B136D5" w:rsidP="00CE181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B136D5" w:rsidRPr="00C77E1C" w:rsidRDefault="00E3287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2 раза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неделю</w:t>
            </w:r>
          </w:p>
        </w:tc>
        <w:tc>
          <w:tcPr>
            <w:tcW w:w="992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B136D5" w:rsidRPr="00C77E1C" w:rsidRDefault="006374FE" w:rsidP="00B57F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раза в </w:t>
            </w: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неделю</w:t>
            </w:r>
          </w:p>
        </w:tc>
        <w:tc>
          <w:tcPr>
            <w:tcW w:w="1134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2 раза в </w:t>
            </w:r>
          </w:p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E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неделю</w:t>
            </w:r>
          </w:p>
        </w:tc>
        <w:tc>
          <w:tcPr>
            <w:tcW w:w="1134" w:type="dxa"/>
          </w:tcPr>
          <w:p w:rsidR="00B136D5" w:rsidRPr="00C77E1C" w:rsidRDefault="00B136D5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36244" w:rsidRPr="00244EBE" w:rsidRDefault="00AC4329" w:rsidP="00407CD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C432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90640" cy="8799967"/>
            <wp:effectExtent l="0" t="0" r="0" b="1270"/>
            <wp:docPr id="5" name="Рисунок 5" descr="C:\Users\детсад\Desktop\уч.пл пос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уч.пл посл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6244" w:rsidRPr="00244EBE" w:rsidSect="0019274C">
      <w:footerReference w:type="default" r:id="rId10"/>
      <w:pgSz w:w="11906" w:h="16838"/>
      <w:pgMar w:top="1134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645" w:rsidRDefault="001B7645" w:rsidP="00C92AC6">
      <w:pPr>
        <w:spacing w:after="0" w:line="240" w:lineRule="auto"/>
      </w:pPr>
      <w:r>
        <w:separator/>
      </w:r>
    </w:p>
  </w:endnote>
  <w:endnote w:type="continuationSeparator" w:id="0">
    <w:p w:rsidR="001B7645" w:rsidRDefault="001B7645" w:rsidP="00C9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CB0" w:rsidRDefault="00873C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645" w:rsidRDefault="001B7645" w:rsidP="00C92AC6">
      <w:pPr>
        <w:spacing w:after="0" w:line="240" w:lineRule="auto"/>
      </w:pPr>
      <w:r>
        <w:separator/>
      </w:r>
    </w:p>
  </w:footnote>
  <w:footnote w:type="continuationSeparator" w:id="0">
    <w:p w:rsidR="001B7645" w:rsidRDefault="001B7645" w:rsidP="00C9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1E6"/>
    <w:multiLevelType w:val="hybridMultilevel"/>
    <w:tmpl w:val="317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D17C1"/>
    <w:multiLevelType w:val="hybridMultilevel"/>
    <w:tmpl w:val="EEB061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121159"/>
    <w:multiLevelType w:val="hybridMultilevel"/>
    <w:tmpl w:val="7AF6D212"/>
    <w:lvl w:ilvl="0" w:tplc="986E5DF2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97E1C87"/>
    <w:multiLevelType w:val="hybridMultilevel"/>
    <w:tmpl w:val="E29C01F0"/>
    <w:lvl w:ilvl="0" w:tplc="443C4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C7700A"/>
    <w:multiLevelType w:val="hybridMultilevel"/>
    <w:tmpl w:val="28BACCD0"/>
    <w:lvl w:ilvl="0" w:tplc="814241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515CE"/>
    <w:multiLevelType w:val="hybridMultilevel"/>
    <w:tmpl w:val="601A1D3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4D2"/>
    <w:rsid w:val="0000478A"/>
    <w:rsid w:val="00007818"/>
    <w:rsid w:val="00013E81"/>
    <w:rsid w:val="00020642"/>
    <w:rsid w:val="00033279"/>
    <w:rsid w:val="00073C63"/>
    <w:rsid w:val="00075491"/>
    <w:rsid w:val="00085AA6"/>
    <w:rsid w:val="000966B6"/>
    <w:rsid w:val="00097179"/>
    <w:rsid w:val="00097658"/>
    <w:rsid w:val="000A36FC"/>
    <w:rsid w:val="000C014E"/>
    <w:rsid w:val="000C58B4"/>
    <w:rsid w:val="000D2647"/>
    <w:rsid w:val="000F5346"/>
    <w:rsid w:val="0010606E"/>
    <w:rsid w:val="00120DF9"/>
    <w:rsid w:val="00132354"/>
    <w:rsid w:val="00176D93"/>
    <w:rsid w:val="00182F15"/>
    <w:rsid w:val="0019274C"/>
    <w:rsid w:val="00195FA8"/>
    <w:rsid w:val="001B7645"/>
    <w:rsid w:val="001C4ECC"/>
    <w:rsid w:val="001C5C9C"/>
    <w:rsid w:val="001E5F2E"/>
    <w:rsid w:val="001F6AEE"/>
    <w:rsid w:val="00217FC0"/>
    <w:rsid w:val="00244EBE"/>
    <w:rsid w:val="00254DF3"/>
    <w:rsid w:val="0028113A"/>
    <w:rsid w:val="00283C46"/>
    <w:rsid w:val="002A6AE2"/>
    <w:rsid w:val="002B38BD"/>
    <w:rsid w:val="002E043B"/>
    <w:rsid w:val="0033002E"/>
    <w:rsid w:val="00337E27"/>
    <w:rsid w:val="00372CC0"/>
    <w:rsid w:val="003C67F0"/>
    <w:rsid w:val="003D751A"/>
    <w:rsid w:val="00407CD6"/>
    <w:rsid w:val="004208F0"/>
    <w:rsid w:val="004343DC"/>
    <w:rsid w:val="00444807"/>
    <w:rsid w:val="004536C9"/>
    <w:rsid w:val="004669DA"/>
    <w:rsid w:val="0047434F"/>
    <w:rsid w:val="00476E00"/>
    <w:rsid w:val="0048104E"/>
    <w:rsid w:val="004A0209"/>
    <w:rsid w:val="004A6CCF"/>
    <w:rsid w:val="004C72C3"/>
    <w:rsid w:val="004D20D7"/>
    <w:rsid w:val="004D36AD"/>
    <w:rsid w:val="004E2562"/>
    <w:rsid w:val="004E350D"/>
    <w:rsid w:val="00523DDB"/>
    <w:rsid w:val="00550E4B"/>
    <w:rsid w:val="00554F94"/>
    <w:rsid w:val="005962CA"/>
    <w:rsid w:val="005B2CAB"/>
    <w:rsid w:val="005C2125"/>
    <w:rsid w:val="005C5391"/>
    <w:rsid w:val="005D67F1"/>
    <w:rsid w:val="005D6A0C"/>
    <w:rsid w:val="006251EE"/>
    <w:rsid w:val="006374FE"/>
    <w:rsid w:val="00645027"/>
    <w:rsid w:val="006A1FE7"/>
    <w:rsid w:val="006A6038"/>
    <w:rsid w:val="006A7610"/>
    <w:rsid w:val="006B7680"/>
    <w:rsid w:val="006C277B"/>
    <w:rsid w:val="00703B67"/>
    <w:rsid w:val="00722791"/>
    <w:rsid w:val="00736EBB"/>
    <w:rsid w:val="00767349"/>
    <w:rsid w:val="00790AE1"/>
    <w:rsid w:val="00791B5F"/>
    <w:rsid w:val="007A1673"/>
    <w:rsid w:val="007D632F"/>
    <w:rsid w:val="007D686C"/>
    <w:rsid w:val="007F1591"/>
    <w:rsid w:val="007F7D14"/>
    <w:rsid w:val="00825418"/>
    <w:rsid w:val="00835AC9"/>
    <w:rsid w:val="00847D5A"/>
    <w:rsid w:val="00870C69"/>
    <w:rsid w:val="00873CB0"/>
    <w:rsid w:val="00886E4F"/>
    <w:rsid w:val="008B136A"/>
    <w:rsid w:val="008C0065"/>
    <w:rsid w:val="00902B0B"/>
    <w:rsid w:val="00905296"/>
    <w:rsid w:val="00911E87"/>
    <w:rsid w:val="009125CD"/>
    <w:rsid w:val="00933F53"/>
    <w:rsid w:val="009665FA"/>
    <w:rsid w:val="00980420"/>
    <w:rsid w:val="009A20BA"/>
    <w:rsid w:val="009A3779"/>
    <w:rsid w:val="009A7199"/>
    <w:rsid w:val="009B568D"/>
    <w:rsid w:val="009D5BD3"/>
    <w:rsid w:val="00A27022"/>
    <w:rsid w:val="00A37E2D"/>
    <w:rsid w:val="00A71424"/>
    <w:rsid w:val="00A77706"/>
    <w:rsid w:val="00A8244B"/>
    <w:rsid w:val="00A8655D"/>
    <w:rsid w:val="00A93C7D"/>
    <w:rsid w:val="00AA7E55"/>
    <w:rsid w:val="00AB3562"/>
    <w:rsid w:val="00AC2997"/>
    <w:rsid w:val="00AC4329"/>
    <w:rsid w:val="00B036E6"/>
    <w:rsid w:val="00B03755"/>
    <w:rsid w:val="00B11A22"/>
    <w:rsid w:val="00B136D5"/>
    <w:rsid w:val="00B224D2"/>
    <w:rsid w:val="00B24D16"/>
    <w:rsid w:val="00B42870"/>
    <w:rsid w:val="00B57F83"/>
    <w:rsid w:val="00B75FBB"/>
    <w:rsid w:val="00B936F9"/>
    <w:rsid w:val="00B965EC"/>
    <w:rsid w:val="00BA58DB"/>
    <w:rsid w:val="00BB0DB1"/>
    <w:rsid w:val="00BB19E7"/>
    <w:rsid w:val="00BB7710"/>
    <w:rsid w:val="00BC7C64"/>
    <w:rsid w:val="00C13134"/>
    <w:rsid w:val="00C17839"/>
    <w:rsid w:val="00C178BE"/>
    <w:rsid w:val="00C24A6F"/>
    <w:rsid w:val="00C36F4C"/>
    <w:rsid w:val="00C50F91"/>
    <w:rsid w:val="00C521CA"/>
    <w:rsid w:val="00C56AC2"/>
    <w:rsid w:val="00C57AF0"/>
    <w:rsid w:val="00C57C4D"/>
    <w:rsid w:val="00C67BB5"/>
    <w:rsid w:val="00C77E1C"/>
    <w:rsid w:val="00C81125"/>
    <w:rsid w:val="00C92AC6"/>
    <w:rsid w:val="00C9370E"/>
    <w:rsid w:val="00C95F75"/>
    <w:rsid w:val="00CB6F2E"/>
    <w:rsid w:val="00CE181C"/>
    <w:rsid w:val="00CE502C"/>
    <w:rsid w:val="00CE60DC"/>
    <w:rsid w:val="00CF3B8D"/>
    <w:rsid w:val="00D13C81"/>
    <w:rsid w:val="00D24184"/>
    <w:rsid w:val="00D440D5"/>
    <w:rsid w:val="00D576B7"/>
    <w:rsid w:val="00D74257"/>
    <w:rsid w:val="00D935A6"/>
    <w:rsid w:val="00DA1BC2"/>
    <w:rsid w:val="00DB4390"/>
    <w:rsid w:val="00DB7908"/>
    <w:rsid w:val="00DD26C4"/>
    <w:rsid w:val="00DE6054"/>
    <w:rsid w:val="00DF183C"/>
    <w:rsid w:val="00E25247"/>
    <w:rsid w:val="00E2663E"/>
    <w:rsid w:val="00E3287C"/>
    <w:rsid w:val="00E3512A"/>
    <w:rsid w:val="00E36244"/>
    <w:rsid w:val="00E43D5A"/>
    <w:rsid w:val="00E47E2D"/>
    <w:rsid w:val="00E62F68"/>
    <w:rsid w:val="00E640F1"/>
    <w:rsid w:val="00E77950"/>
    <w:rsid w:val="00ED151F"/>
    <w:rsid w:val="00EE23DF"/>
    <w:rsid w:val="00EE6EBD"/>
    <w:rsid w:val="00F01101"/>
    <w:rsid w:val="00F1301E"/>
    <w:rsid w:val="00F23C53"/>
    <w:rsid w:val="00F35C30"/>
    <w:rsid w:val="00F422BE"/>
    <w:rsid w:val="00F46395"/>
    <w:rsid w:val="00F64B1F"/>
    <w:rsid w:val="00F8534D"/>
    <w:rsid w:val="00FD5254"/>
    <w:rsid w:val="00FE4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9E09E-D953-4B73-9B28-D0888F81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4D2"/>
    <w:pPr>
      <w:ind w:left="720"/>
      <w:contextualSpacing/>
    </w:pPr>
  </w:style>
  <w:style w:type="table" w:styleId="a4">
    <w:name w:val="Table Grid"/>
    <w:basedOn w:val="a1"/>
    <w:uiPriority w:val="59"/>
    <w:rsid w:val="0024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2AC6"/>
  </w:style>
  <w:style w:type="paragraph" w:styleId="a7">
    <w:name w:val="footer"/>
    <w:basedOn w:val="a"/>
    <w:link w:val="a8"/>
    <w:uiPriority w:val="99"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AC6"/>
  </w:style>
  <w:style w:type="paragraph" w:styleId="a9">
    <w:name w:val="Balloon Text"/>
    <w:basedOn w:val="a"/>
    <w:link w:val="aa"/>
    <w:uiPriority w:val="99"/>
    <w:semiHidden/>
    <w:unhideWhenUsed/>
    <w:rsid w:val="000C5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58B4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aliases w:val="основа Знак,Без интервала1 Знак"/>
    <w:basedOn w:val="a0"/>
    <w:link w:val="ac"/>
    <w:uiPriority w:val="99"/>
    <w:locked/>
    <w:rsid w:val="0019274C"/>
    <w:rPr>
      <w:rFonts w:ascii="Calibri" w:eastAsia="Times New Roman" w:hAnsi="Calibri" w:cs="Times New Roman"/>
    </w:rPr>
  </w:style>
  <w:style w:type="paragraph" w:styleId="ac">
    <w:name w:val="No Spacing"/>
    <w:aliases w:val="основа,Без интервала1"/>
    <w:link w:val="ab"/>
    <w:uiPriority w:val="99"/>
    <w:qFormat/>
    <w:rsid w:val="0019274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0485C-8071-419B-9473-95C74DD3E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детсад</cp:lastModifiedBy>
  <cp:revision>18</cp:revision>
  <cp:lastPrinted>2022-09-30T04:58:00Z</cp:lastPrinted>
  <dcterms:created xsi:type="dcterms:W3CDTF">2022-09-08T05:04:00Z</dcterms:created>
  <dcterms:modified xsi:type="dcterms:W3CDTF">2022-09-30T15:53:00Z</dcterms:modified>
</cp:coreProperties>
</file>